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941C18" w14:textId="287A0490" w:rsidR="00890CC8" w:rsidRPr="00890CC8" w:rsidRDefault="00890CC8" w:rsidP="00C94152">
      <w:pPr>
        <w:pStyle w:val="kirjapealkiri"/>
        <w:spacing w:before="720"/>
        <w:ind w:left="-180" w:right="-145"/>
        <w:jc w:val="center"/>
        <w:rPr>
          <w:sz w:val="36"/>
          <w:szCs w:val="36"/>
        </w:rPr>
      </w:pPr>
      <w:r w:rsidRPr="00890CC8">
        <w:rPr>
          <w:sz w:val="36"/>
          <w:szCs w:val="36"/>
        </w:rPr>
        <w:t xml:space="preserve">EVS komitee </w:t>
      </w:r>
      <w:r w:rsidR="00C94152">
        <w:rPr>
          <w:sz w:val="36"/>
          <w:szCs w:val="36"/>
        </w:rPr>
        <w:br/>
      </w:r>
      <w:r w:rsidRPr="00890CC8">
        <w:rPr>
          <w:sz w:val="36"/>
          <w:szCs w:val="36"/>
        </w:rPr>
        <w:t>EVS/</w:t>
      </w:r>
      <w:r w:rsidRPr="00E8693C">
        <w:rPr>
          <w:sz w:val="36"/>
          <w:szCs w:val="36"/>
          <w:highlight w:val="yellow"/>
        </w:rPr>
        <w:t>TK</w:t>
      </w:r>
      <w:r w:rsidRPr="00890CC8">
        <w:rPr>
          <w:sz w:val="36"/>
          <w:szCs w:val="36"/>
        </w:rPr>
        <w:t xml:space="preserve"> </w:t>
      </w:r>
      <w:r w:rsidR="000D2E4E" w:rsidRPr="00FF7B7A">
        <w:rPr>
          <w:sz w:val="36"/>
          <w:szCs w:val="36"/>
          <w:highlight w:val="yellow"/>
        </w:rPr>
        <w:t>XX</w:t>
      </w:r>
      <w:r w:rsidRPr="00890CC8">
        <w:rPr>
          <w:sz w:val="36"/>
          <w:szCs w:val="36"/>
        </w:rPr>
        <w:t xml:space="preserve"> "</w:t>
      </w:r>
      <w:proofErr w:type="spellStart"/>
      <w:r w:rsidR="000D2E4E" w:rsidRPr="00CE0ECE">
        <w:rPr>
          <w:sz w:val="36"/>
          <w:szCs w:val="36"/>
          <w:highlight w:val="yellow"/>
        </w:rPr>
        <w:t>TKnimi</w:t>
      </w:r>
      <w:proofErr w:type="spellEnd"/>
      <w:r w:rsidR="00C94152">
        <w:rPr>
          <w:sz w:val="36"/>
          <w:szCs w:val="36"/>
        </w:rPr>
        <w:t>"</w:t>
      </w:r>
      <w:r w:rsidR="00C94152">
        <w:rPr>
          <w:sz w:val="36"/>
          <w:szCs w:val="36"/>
        </w:rPr>
        <w:br/>
      </w:r>
      <w:r w:rsidRPr="00E8693C">
        <w:rPr>
          <w:sz w:val="36"/>
          <w:szCs w:val="36"/>
          <w:highlight w:val="yellow"/>
        </w:rPr>
        <w:t>otsus</w:t>
      </w:r>
      <w:r w:rsidR="003708B3" w:rsidRPr="00E8693C">
        <w:rPr>
          <w:sz w:val="36"/>
          <w:szCs w:val="36"/>
          <w:highlight w:val="yellow"/>
        </w:rPr>
        <w:t xml:space="preserve"> (nr XX)</w:t>
      </w:r>
    </w:p>
    <w:p w14:paraId="1506B710" w14:textId="77777777" w:rsidR="00890CC8" w:rsidRDefault="00CE0ECE" w:rsidP="00890CC8">
      <w:pPr>
        <w:pStyle w:val="kirjapealkiri"/>
        <w:spacing w:before="720"/>
        <w:ind w:left="-180" w:right="-3"/>
        <w:jc w:val="right"/>
      </w:pPr>
      <w:proofErr w:type="spellStart"/>
      <w:r w:rsidRPr="00CE0ECE">
        <w:rPr>
          <w:highlight w:val="yellow"/>
        </w:rPr>
        <w:t>kk</w:t>
      </w:r>
      <w:r w:rsidR="000D2E4E" w:rsidRPr="00CE0ECE">
        <w:rPr>
          <w:highlight w:val="yellow"/>
        </w:rPr>
        <w:t>.</w:t>
      </w:r>
      <w:r w:rsidRPr="00CE0ECE">
        <w:rPr>
          <w:highlight w:val="yellow"/>
        </w:rPr>
        <w:t>pp</w:t>
      </w:r>
      <w:r w:rsidR="007B4DCE" w:rsidRPr="00CE0ECE">
        <w:rPr>
          <w:highlight w:val="yellow"/>
        </w:rPr>
        <w:t>.</w:t>
      </w:r>
      <w:r w:rsidRPr="00CE0ECE">
        <w:rPr>
          <w:highlight w:val="yellow"/>
        </w:rPr>
        <w:t>aaaa</w:t>
      </w:r>
      <w:proofErr w:type="spellEnd"/>
    </w:p>
    <w:p w14:paraId="3DA99B55" w14:textId="1CFF1C02" w:rsidR="00225051" w:rsidRDefault="00AE49C7" w:rsidP="004157B0">
      <w:pPr>
        <w:pStyle w:val="kirjapealkiri"/>
        <w:spacing w:before="720" w:after="600"/>
        <w:ind w:left="-142" w:right="4108"/>
        <w:sectPr w:rsidR="00225051">
          <w:pgSz w:w="11906" w:h="16838"/>
          <w:pgMar w:top="1077" w:right="851" w:bottom="1079" w:left="1702" w:header="720" w:footer="341" w:gutter="0"/>
          <w:cols w:space="708"/>
          <w:titlePg/>
          <w:docGrid w:linePitch="360"/>
        </w:sectPr>
      </w:pPr>
      <w:r>
        <w:t xml:space="preserve">Algupärase </w:t>
      </w:r>
      <w:r w:rsidR="008478E1">
        <w:t xml:space="preserve">Eesti standardi </w:t>
      </w:r>
      <w:r>
        <w:br/>
        <w:t>perioodiline ülevaatus</w:t>
      </w:r>
      <w:r w:rsidR="00225051">
        <w:t xml:space="preserve"> </w:t>
      </w:r>
    </w:p>
    <w:p w14:paraId="1EF8415E" w14:textId="722AE00A" w:rsidR="00AE49C7" w:rsidRDefault="004157B0" w:rsidP="00221570">
      <w:pPr>
        <w:pStyle w:val="sisu"/>
        <w:spacing w:after="120"/>
        <w:ind w:left="-142"/>
      </w:pPr>
      <w:r w:rsidRPr="008135BE">
        <w:t>EVS/</w:t>
      </w:r>
      <w:r w:rsidRPr="00707437">
        <w:rPr>
          <w:highlight w:val="yellow"/>
        </w:rPr>
        <w:t>TK</w:t>
      </w:r>
      <w:r w:rsidRPr="008135BE">
        <w:t xml:space="preserve"> </w:t>
      </w:r>
      <w:r w:rsidR="000D2E4E" w:rsidRPr="00CE0ECE">
        <w:rPr>
          <w:highlight w:val="yellow"/>
        </w:rPr>
        <w:t>XX</w:t>
      </w:r>
      <w:r w:rsidR="00AE49C7">
        <w:t>, olles kontrollinud algupärase standardi</w:t>
      </w:r>
    </w:p>
    <w:p w14:paraId="6A698821" w14:textId="306EB34A" w:rsidR="00AE49C7" w:rsidRPr="00572FE2" w:rsidRDefault="00E8693C" w:rsidP="00572FE2">
      <w:pPr>
        <w:pStyle w:val="sisu"/>
        <w:spacing w:after="120"/>
        <w:ind w:left="-142" w:firstLine="862"/>
        <w:jc w:val="center"/>
        <w:rPr>
          <w:i/>
        </w:rPr>
      </w:pPr>
      <w:r>
        <w:rPr>
          <w:i/>
          <w:highlight w:val="yellow"/>
        </w:rPr>
        <w:t>EVS XXX</w:t>
      </w:r>
      <w:r w:rsidR="00AE49C7" w:rsidRPr="00572FE2">
        <w:rPr>
          <w:i/>
          <w:highlight w:val="yellow"/>
        </w:rPr>
        <w:t>:</w:t>
      </w:r>
      <w:r w:rsidR="00EE7538">
        <w:rPr>
          <w:i/>
          <w:highlight w:val="yellow"/>
        </w:rPr>
        <w:t>YYYY</w:t>
      </w:r>
      <w:r w:rsidR="00AE49C7" w:rsidRPr="00572FE2">
        <w:rPr>
          <w:i/>
          <w:highlight w:val="yellow"/>
        </w:rPr>
        <w:t xml:space="preserve"> „Standardi pealkiri“</w:t>
      </w:r>
    </w:p>
    <w:p w14:paraId="7EDB971D" w14:textId="24A04CE2" w:rsidR="00633BE3" w:rsidRDefault="00AE49C7" w:rsidP="00633BE3">
      <w:pPr>
        <w:pStyle w:val="sisu"/>
        <w:spacing w:after="120"/>
        <w:ind w:left="-142"/>
      </w:pPr>
      <w:r w:rsidRPr="00AE49C7">
        <w:t xml:space="preserve">tehnilist taset, </w:t>
      </w:r>
      <w:r w:rsidR="00572FE2">
        <w:t xml:space="preserve">dokumendi ajakohasust ja </w:t>
      </w:r>
      <w:r w:rsidRPr="00AE49C7">
        <w:t>vastavust kehtivatele õigusaktidele</w:t>
      </w:r>
      <w:r w:rsidR="00572FE2">
        <w:t xml:space="preserve"> </w:t>
      </w:r>
      <w:r w:rsidR="00572FE2" w:rsidRPr="00E8693C">
        <w:rPr>
          <w:highlight w:val="yellow"/>
        </w:rPr>
        <w:t>ning</w:t>
      </w:r>
      <w:r w:rsidRPr="00E8693C">
        <w:rPr>
          <w:highlight w:val="yellow"/>
        </w:rPr>
        <w:t xml:space="preserve"> kooskõla</w:t>
      </w:r>
      <w:r w:rsidRPr="00572FE2">
        <w:t xml:space="preserve"> </w:t>
      </w:r>
      <w:r w:rsidRPr="00E8693C">
        <w:rPr>
          <w:highlight w:val="yellow"/>
        </w:rPr>
        <w:t>rahvusvaheliste / Euroopa alusdokumentidega</w:t>
      </w:r>
      <w:r w:rsidRPr="00572FE2">
        <w:t>,</w:t>
      </w:r>
      <w:r>
        <w:t xml:space="preserve"> on </w:t>
      </w:r>
      <w:r w:rsidRPr="00FF7B7A">
        <w:t>otsustanud</w:t>
      </w:r>
      <w:r w:rsidR="00633BE3" w:rsidRPr="00FF7B7A">
        <w:rPr>
          <w:rStyle w:val="Allmrkuseviide"/>
          <w:rFonts w:ascii="Times New Roman" w:hAnsi="Times New Roman"/>
        </w:rPr>
        <w:footnoteReference w:id="1"/>
      </w:r>
      <w:r w:rsidR="00633BE3" w:rsidRPr="00FF7B7A">
        <w:rPr>
          <w:rStyle w:val="Allmrkuseviide"/>
          <w:rFonts w:ascii="Times New Roman" w:hAnsi="Times New Roman"/>
        </w:rPr>
        <w:t>)</w:t>
      </w:r>
      <w:r w:rsidRPr="00FF7B7A">
        <w:t>:</w:t>
      </w:r>
    </w:p>
    <w:p w14:paraId="0A006F04" w14:textId="3D77EBE2" w:rsidR="00513BA9" w:rsidRPr="003239C3" w:rsidRDefault="003239C3" w:rsidP="00BE1BBE">
      <w:pPr>
        <w:pStyle w:val="sisu"/>
        <w:ind w:left="-142"/>
        <w:rPr>
          <w:highlight w:val="cyan"/>
        </w:rPr>
      </w:pPr>
      <w:r w:rsidRPr="003239C3">
        <w:rPr>
          <w:highlight w:val="cyan"/>
        </w:rPr>
        <w:t>• p</w:t>
      </w:r>
      <w:r w:rsidR="00AE49C7" w:rsidRPr="003239C3">
        <w:rPr>
          <w:highlight w:val="cyan"/>
        </w:rPr>
        <w:t xml:space="preserve">ikendada dokumendi kehtivus </w:t>
      </w:r>
      <w:r>
        <w:rPr>
          <w:highlight w:val="yellow"/>
        </w:rPr>
        <w:t>1.2.3.4.5</w:t>
      </w:r>
      <w:r w:rsidR="00AE49C7" w:rsidRPr="003239C3">
        <w:rPr>
          <w:highlight w:val="cyan"/>
        </w:rPr>
        <w:t xml:space="preserve">. aastaks ja määrata järgmiseks ülevaatuse tähtpäevaks </w:t>
      </w:r>
      <w:proofErr w:type="spellStart"/>
      <w:r w:rsidR="00AE49C7" w:rsidRPr="003239C3">
        <w:rPr>
          <w:highlight w:val="yellow"/>
        </w:rPr>
        <w:t>pp.kk.aaaa</w:t>
      </w:r>
      <w:proofErr w:type="spellEnd"/>
      <w:r w:rsidR="00AE49C7" w:rsidRPr="003239C3">
        <w:rPr>
          <w:highlight w:val="cyan"/>
        </w:rPr>
        <w:t>.</w:t>
      </w:r>
      <w:bookmarkStart w:id="0" w:name="_GoBack"/>
      <w:bookmarkEnd w:id="0"/>
    </w:p>
    <w:p w14:paraId="0155842C" w14:textId="0B6260E2" w:rsidR="003239C3" w:rsidRPr="003239C3" w:rsidRDefault="003239C3" w:rsidP="003239C3">
      <w:pPr>
        <w:pStyle w:val="sisu"/>
        <w:ind w:left="-142"/>
        <w:rPr>
          <w:highlight w:val="cyan"/>
        </w:rPr>
      </w:pPr>
      <w:r w:rsidRPr="003239C3">
        <w:rPr>
          <w:highlight w:val="cyan"/>
        </w:rPr>
        <w:t xml:space="preserve">• koostada dokumendile muudatus </w:t>
      </w:r>
      <w:r w:rsidR="00356F1F">
        <w:rPr>
          <w:highlight w:val="cyan"/>
        </w:rPr>
        <w:t>/</w:t>
      </w:r>
      <w:r w:rsidRPr="003239C3">
        <w:rPr>
          <w:highlight w:val="cyan"/>
        </w:rPr>
        <w:t xml:space="preserve"> uustöötlus.</w:t>
      </w:r>
    </w:p>
    <w:p w14:paraId="6BE84529" w14:textId="430F8F0C" w:rsidR="00AE49C7" w:rsidRDefault="003239C3" w:rsidP="003239C3">
      <w:pPr>
        <w:pStyle w:val="sisu"/>
        <w:ind w:left="-142"/>
      </w:pPr>
      <w:r w:rsidRPr="003239C3">
        <w:rPr>
          <w:highlight w:val="cyan"/>
        </w:rPr>
        <w:t>• tühistada dokumendi kehtivus.</w:t>
      </w:r>
    </w:p>
    <w:p w14:paraId="56E93A37" w14:textId="77777777" w:rsidR="00C31118" w:rsidRDefault="00C31118" w:rsidP="00C31118">
      <w:pPr>
        <w:pStyle w:val="sisu"/>
        <w:spacing w:after="120"/>
        <w:ind w:left="-142"/>
      </w:pPr>
    </w:p>
    <w:p w14:paraId="7548D948" w14:textId="77777777" w:rsidR="00C31118" w:rsidRPr="00E311D5" w:rsidRDefault="00C31118" w:rsidP="00C31118">
      <w:pPr>
        <w:pStyle w:val="sisu"/>
        <w:spacing w:after="120"/>
        <w:ind w:left="-142"/>
      </w:pPr>
      <w:r w:rsidRPr="00E311D5">
        <w:t>HÄÄLETUSPROTOKOLL</w:t>
      </w:r>
    </w:p>
    <w:p w14:paraId="3C372B61" w14:textId="411828FD" w:rsidR="00C31118" w:rsidRDefault="00C31118" w:rsidP="00C31118">
      <w:pPr>
        <w:pStyle w:val="sisu"/>
        <w:ind w:left="-142"/>
      </w:pPr>
      <w:r w:rsidRPr="00221570">
        <w:rPr>
          <w:rFonts w:cs="Cambria"/>
          <w:szCs w:val="22"/>
        </w:rPr>
        <w:t>Hääletuse kestus:</w:t>
      </w:r>
      <w:r>
        <w:rPr>
          <w:rFonts w:cs="Cambria"/>
          <w:szCs w:val="22"/>
        </w:rPr>
        <w:t xml:space="preserve"> </w:t>
      </w:r>
      <w:proofErr w:type="spellStart"/>
      <w:r w:rsidRPr="00221570">
        <w:rPr>
          <w:rFonts w:cs="Cambria"/>
          <w:szCs w:val="22"/>
          <w:shd w:val="clear" w:color="auto" w:fill="FFFF00"/>
        </w:rPr>
        <w:t>kk.pp-kk.pp.aaaa</w:t>
      </w:r>
      <w:proofErr w:type="spellEnd"/>
      <w:r>
        <w:rPr>
          <w:rFonts w:cs="Cambria"/>
          <w:szCs w:val="22"/>
        </w:rPr>
        <w:t>.</w:t>
      </w:r>
    </w:p>
    <w:tbl>
      <w:tblPr>
        <w:tblStyle w:val="Kontuurtabel"/>
        <w:tblW w:w="9410" w:type="dxa"/>
        <w:tblLook w:val="04A0" w:firstRow="1" w:lastRow="0" w:firstColumn="1" w:lastColumn="0" w:noHBand="0" w:noVBand="1"/>
      </w:tblPr>
      <w:tblGrid>
        <w:gridCol w:w="3118"/>
        <w:gridCol w:w="1417"/>
        <w:gridCol w:w="1417"/>
        <w:gridCol w:w="1417"/>
        <w:gridCol w:w="2041"/>
      </w:tblGrid>
      <w:tr w:rsidR="00633BE3" w14:paraId="067C4EE2" w14:textId="77777777" w:rsidTr="00C365A7">
        <w:tc>
          <w:tcPr>
            <w:tcW w:w="3118" w:type="dxa"/>
            <w:vMerge w:val="restart"/>
            <w:vAlign w:val="center"/>
          </w:tcPr>
          <w:p w14:paraId="3BCB0706" w14:textId="77777777" w:rsidR="00633BE3" w:rsidRDefault="00633BE3" w:rsidP="00C365A7">
            <w:pPr>
              <w:pStyle w:val="sisu"/>
              <w:spacing w:after="0"/>
            </w:pPr>
            <w:r>
              <w:t>Liige, esindaja</w:t>
            </w:r>
          </w:p>
        </w:tc>
        <w:tc>
          <w:tcPr>
            <w:tcW w:w="6292" w:type="dxa"/>
            <w:gridSpan w:val="4"/>
            <w:vAlign w:val="center"/>
          </w:tcPr>
          <w:p w14:paraId="76D93968" w14:textId="34B24674" w:rsidR="00633BE3" w:rsidRPr="00FF7B7A" w:rsidRDefault="00633BE3" w:rsidP="00633BE3">
            <w:pPr>
              <w:pStyle w:val="sisu"/>
              <w:spacing w:after="0"/>
              <w:jc w:val="center"/>
            </w:pPr>
            <w:r w:rsidRPr="00FF7B7A">
              <w:t>Seisukoht</w:t>
            </w:r>
            <w:r w:rsidRPr="00FF7B7A">
              <w:rPr>
                <w:rStyle w:val="Allmrkuseviide"/>
                <w:rFonts w:ascii="Times New Roman" w:hAnsi="Times New Roman"/>
              </w:rPr>
              <w:footnoteReference w:id="2"/>
            </w:r>
            <w:r w:rsidRPr="00FF7B7A">
              <w:rPr>
                <w:rStyle w:val="Allmrkuseviide"/>
                <w:rFonts w:ascii="Times New Roman" w:hAnsi="Times New Roman"/>
              </w:rPr>
              <w:t>)</w:t>
            </w:r>
          </w:p>
        </w:tc>
      </w:tr>
      <w:tr w:rsidR="00633BE3" w14:paraId="46B2CFAF" w14:textId="77777777" w:rsidTr="00633BE3">
        <w:tc>
          <w:tcPr>
            <w:tcW w:w="3118" w:type="dxa"/>
            <w:vMerge/>
            <w:vAlign w:val="center"/>
          </w:tcPr>
          <w:p w14:paraId="69EAF091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751BDAEA" w14:textId="1E2A5CF3" w:rsidR="00633BE3" w:rsidRDefault="00633BE3" w:rsidP="00C365A7">
            <w:pPr>
              <w:pStyle w:val="sisu"/>
              <w:spacing w:after="0"/>
              <w:jc w:val="center"/>
            </w:pPr>
            <w:r>
              <w:t>Pikendada</w:t>
            </w:r>
          </w:p>
        </w:tc>
        <w:tc>
          <w:tcPr>
            <w:tcW w:w="1417" w:type="dxa"/>
            <w:vAlign w:val="center"/>
          </w:tcPr>
          <w:p w14:paraId="48AA46F5" w14:textId="720E4D1E" w:rsidR="00633BE3" w:rsidRDefault="00633BE3" w:rsidP="00C365A7">
            <w:pPr>
              <w:pStyle w:val="sisu"/>
              <w:spacing w:after="0"/>
              <w:jc w:val="center"/>
            </w:pPr>
            <w:r>
              <w:t>Koostada uustöötlus /  muudatus</w:t>
            </w:r>
          </w:p>
        </w:tc>
        <w:tc>
          <w:tcPr>
            <w:tcW w:w="1417" w:type="dxa"/>
            <w:vAlign w:val="center"/>
          </w:tcPr>
          <w:p w14:paraId="4770F9E6" w14:textId="5CFD53EE" w:rsidR="00633BE3" w:rsidRDefault="00633BE3" w:rsidP="00C365A7">
            <w:pPr>
              <w:pStyle w:val="sisu"/>
              <w:spacing w:after="0"/>
              <w:jc w:val="center"/>
            </w:pPr>
            <w:r>
              <w:t>Tühistada</w:t>
            </w:r>
          </w:p>
        </w:tc>
        <w:tc>
          <w:tcPr>
            <w:tcW w:w="2041" w:type="dxa"/>
            <w:vAlign w:val="center"/>
          </w:tcPr>
          <w:p w14:paraId="542FBEAD" w14:textId="77777777" w:rsidR="00633BE3" w:rsidRDefault="00633BE3" w:rsidP="00C365A7">
            <w:pPr>
              <w:pStyle w:val="sisu"/>
              <w:spacing w:after="0"/>
              <w:jc w:val="center"/>
            </w:pPr>
            <w:r>
              <w:t>Tagasiside puudub</w:t>
            </w:r>
          </w:p>
        </w:tc>
      </w:tr>
      <w:tr w:rsidR="00633BE3" w14:paraId="2C460B9D" w14:textId="77777777" w:rsidTr="00C365A7">
        <w:tc>
          <w:tcPr>
            <w:tcW w:w="3118" w:type="dxa"/>
            <w:vAlign w:val="center"/>
          </w:tcPr>
          <w:p w14:paraId="54D6486F" w14:textId="20B38A9D" w:rsidR="00633BE3" w:rsidRDefault="00FD6905" w:rsidP="00C365A7">
            <w:pPr>
              <w:pStyle w:val="sisu"/>
              <w:spacing w:after="0"/>
            </w:pPr>
            <w:r w:rsidRPr="00980230">
              <w:rPr>
                <w:highlight w:val="yellow"/>
              </w:rPr>
              <w:t xml:space="preserve">Organisatsioon, </w:t>
            </w:r>
            <w:r w:rsidRPr="00980230">
              <w:rPr>
                <w:highlight w:val="yellow"/>
              </w:rPr>
              <w:br/>
              <w:t>Eesnimi Perenimi</w:t>
            </w:r>
          </w:p>
        </w:tc>
        <w:tc>
          <w:tcPr>
            <w:tcW w:w="1417" w:type="dxa"/>
            <w:vAlign w:val="center"/>
          </w:tcPr>
          <w:p w14:paraId="3BA5BEB0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60914326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3FC9E125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3ECF2833" w14:textId="77777777" w:rsidR="00633BE3" w:rsidRDefault="00633BE3" w:rsidP="00C365A7">
            <w:pPr>
              <w:pStyle w:val="sisu"/>
              <w:spacing w:after="0"/>
            </w:pPr>
          </w:p>
        </w:tc>
      </w:tr>
      <w:tr w:rsidR="00633BE3" w14:paraId="425B721C" w14:textId="77777777" w:rsidTr="00C365A7">
        <w:tc>
          <w:tcPr>
            <w:tcW w:w="3118" w:type="dxa"/>
            <w:vAlign w:val="center"/>
          </w:tcPr>
          <w:p w14:paraId="16384CC5" w14:textId="08EF918F" w:rsidR="00633BE3" w:rsidRDefault="00FD6905" w:rsidP="00C365A7">
            <w:pPr>
              <w:pStyle w:val="sisu"/>
              <w:spacing w:after="0"/>
            </w:pPr>
            <w:r w:rsidRPr="00980230">
              <w:rPr>
                <w:highlight w:val="yellow"/>
              </w:rPr>
              <w:t xml:space="preserve">Organisatsioon, </w:t>
            </w:r>
            <w:r w:rsidRPr="00980230">
              <w:rPr>
                <w:highlight w:val="yellow"/>
              </w:rPr>
              <w:br/>
              <w:t>Eesnimi Perenimi</w:t>
            </w:r>
          </w:p>
        </w:tc>
        <w:tc>
          <w:tcPr>
            <w:tcW w:w="1417" w:type="dxa"/>
            <w:vAlign w:val="center"/>
          </w:tcPr>
          <w:p w14:paraId="08E5E707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76DCB9A0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0CCA3746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44B72D8E" w14:textId="77777777" w:rsidR="00633BE3" w:rsidRDefault="00633BE3" w:rsidP="00C365A7">
            <w:pPr>
              <w:pStyle w:val="sisu"/>
              <w:spacing w:after="0"/>
            </w:pPr>
          </w:p>
        </w:tc>
      </w:tr>
      <w:tr w:rsidR="00633BE3" w14:paraId="12DC3BD3" w14:textId="77777777" w:rsidTr="00C365A7">
        <w:tc>
          <w:tcPr>
            <w:tcW w:w="3118" w:type="dxa"/>
            <w:vAlign w:val="center"/>
          </w:tcPr>
          <w:p w14:paraId="493567A0" w14:textId="164497A8" w:rsidR="00633BE3" w:rsidRDefault="00FD6905" w:rsidP="00C365A7">
            <w:pPr>
              <w:pStyle w:val="sisu"/>
              <w:spacing w:after="0"/>
            </w:pPr>
            <w:r w:rsidRPr="00980230">
              <w:rPr>
                <w:highlight w:val="yellow"/>
              </w:rPr>
              <w:t xml:space="preserve">Organisatsioon, </w:t>
            </w:r>
            <w:r w:rsidRPr="00980230">
              <w:rPr>
                <w:highlight w:val="yellow"/>
              </w:rPr>
              <w:br/>
              <w:t>Eesnimi Perenimi</w:t>
            </w:r>
          </w:p>
        </w:tc>
        <w:tc>
          <w:tcPr>
            <w:tcW w:w="1417" w:type="dxa"/>
            <w:vAlign w:val="center"/>
          </w:tcPr>
          <w:p w14:paraId="20D53B98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2F5C0139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1417" w:type="dxa"/>
            <w:vAlign w:val="center"/>
          </w:tcPr>
          <w:p w14:paraId="77A7BAB9" w14:textId="77777777" w:rsidR="00633BE3" w:rsidRDefault="00633BE3" w:rsidP="00C365A7">
            <w:pPr>
              <w:pStyle w:val="sisu"/>
              <w:spacing w:after="0"/>
            </w:pPr>
          </w:p>
        </w:tc>
        <w:tc>
          <w:tcPr>
            <w:tcW w:w="2041" w:type="dxa"/>
          </w:tcPr>
          <w:p w14:paraId="78B3554C" w14:textId="77777777" w:rsidR="00633BE3" w:rsidRDefault="00633BE3" w:rsidP="00C365A7">
            <w:pPr>
              <w:pStyle w:val="sisu"/>
              <w:spacing w:after="0"/>
            </w:pPr>
          </w:p>
        </w:tc>
      </w:tr>
    </w:tbl>
    <w:p w14:paraId="77ECCE45" w14:textId="77777777" w:rsidR="003239C3" w:rsidRDefault="003239C3" w:rsidP="003239C3">
      <w:pPr>
        <w:pStyle w:val="sisu"/>
        <w:ind w:left="-142"/>
      </w:pPr>
    </w:p>
    <w:p w14:paraId="63C873F4" w14:textId="59FE73D1" w:rsidR="000D2E4E" w:rsidRPr="00633BE3" w:rsidRDefault="00633BE3" w:rsidP="00FD6905">
      <w:pPr>
        <w:spacing w:after="120"/>
        <w:ind w:left="-180"/>
      </w:pPr>
      <w:r>
        <w:t>(</w:t>
      </w:r>
      <w:r w:rsidR="000D2E4E" w:rsidRPr="00633BE3">
        <w:t>allkirjastatud digitaalselt</w:t>
      </w:r>
      <w:r>
        <w:t>)</w:t>
      </w:r>
    </w:p>
    <w:p w14:paraId="75B8DA9A" w14:textId="77777777" w:rsidR="00B042B9" w:rsidRDefault="000D2E4E">
      <w:pPr>
        <w:pStyle w:val="allkirjastajaametinimetus"/>
        <w:ind w:left="-180"/>
      </w:pPr>
      <w:r w:rsidRPr="00CE0ECE">
        <w:rPr>
          <w:highlight w:val="yellow"/>
        </w:rPr>
        <w:t>Eesnimi Perenimi</w:t>
      </w:r>
    </w:p>
    <w:p w14:paraId="5F09D6FA" w14:textId="3BC411B6" w:rsidR="00FF762C" w:rsidRDefault="00225051" w:rsidP="00AE49C7">
      <w:pPr>
        <w:ind w:left="-180"/>
      </w:pPr>
      <w:r>
        <w:t>EVS/</w:t>
      </w:r>
      <w:r w:rsidRPr="00E8693C">
        <w:rPr>
          <w:highlight w:val="yellow"/>
        </w:rPr>
        <w:t>TK</w:t>
      </w:r>
      <w:r w:rsidR="004B04AE">
        <w:t xml:space="preserve"> </w:t>
      </w:r>
      <w:r w:rsidR="000D2E4E" w:rsidRPr="00CE0ECE">
        <w:rPr>
          <w:highlight w:val="yellow"/>
        </w:rPr>
        <w:t>XX</w:t>
      </w:r>
      <w:r>
        <w:t xml:space="preserve"> </w:t>
      </w:r>
      <w:r w:rsidR="000D2E4E">
        <w:t>esimees</w:t>
      </w:r>
    </w:p>
    <w:sectPr w:rsidR="00FF762C">
      <w:type w:val="continuous"/>
      <w:pgSz w:w="11906" w:h="16838"/>
      <w:pgMar w:top="1077" w:right="851" w:bottom="1079" w:left="1702" w:header="720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83FA" w14:textId="77777777" w:rsidR="00B9699D" w:rsidRDefault="00B9699D">
      <w:r>
        <w:separator/>
      </w:r>
    </w:p>
  </w:endnote>
  <w:endnote w:type="continuationSeparator" w:id="0">
    <w:p w14:paraId="58718840" w14:textId="77777777" w:rsidR="00B9699D" w:rsidRDefault="00B96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5A645" w14:textId="77777777" w:rsidR="00B9699D" w:rsidRDefault="00B9699D">
      <w:r>
        <w:separator/>
      </w:r>
    </w:p>
  </w:footnote>
  <w:footnote w:type="continuationSeparator" w:id="0">
    <w:p w14:paraId="26E61483" w14:textId="77777777" w:rsidR="00B9699D" w:rsidRDefault="00B9699D">
      <w:r>
        <w:continuationSeparator/>
      </w:r>
    </w:p>
  </w:footnote>
  <w:footnote w:id="1">
    <w:p w14:paraId="68863EA9" w14:textId="37E6136E" w:rsidR="00633BE3" w:rsidRPr="00BB503A" w:rsidRDefault="00633BE3" w:rsidP="00FD6905">
      <w:pPr>
        <w:pStyle w:val="Allmrkusetekst"/>
        <w:spacing w:after="0"/>
        <w:rPr>
          <w:sz w:val="20"/>
          <w:lang w:val="et-EE"/>
        </w:rPr>
      </w:pPr>
      <w:r w:rsidRPr="00FF7B7A">
        <w:rPr>
          <w:rFonts w:ascii="Times New Roman" w:hAnsi="Times New Roman" w:cs="Times New Roman"/>
          <w:lang w:val="et-EE"/>
        </w:rPr>
        <w:footnoteRef/>
      </w:r>
      <w:r w:rsidRPr="00FF7B7A">
        <w:rPr>
          <w:rFonts w:ascii="Times New Roman" w:hAnsi="Times New Roman" w:cs="Times New Roman"/>
          <w:lang w:val="et-EE"/>
        </w:rPr>
        <w:t>)</w:t>
      </w:r>
      <w:r w:rsidRPr="00BB503A">
        <w:rPr>
          <w:sz w:val="20"/>
          <w:lang w:val="et-EE"/>
        </w:rPr>
        <w:tab/>
      </w:r>
      <w:r>
        <w:rPr>
          <w:rFonts w:ascii="Times New Roman" w:hAnsi="Times New Roman" w:cs="Times New Roman"/>
          <w:sz w:val="20"/>
          <w:lang w:val="et-EE"/>
        </w:rPr>
        <w:t>L</w:t>
      </w:r>
      <w:r w:rsidRPr="00633BE3">
        <w:rPr>
          <w:rFonts w:ascii="Times New Roman" w:hAnsi="Times New Roman" w:cs="Times New Roman"/>
          <w:sz w:val="20"/>
          <w:lang w:val="et-EE"/>
        </w:rPr>
        <w:t>isada põhjendus</w:t>
      </w:r>
      <w:r>
        <w:rPr>
          <w:rFonts w:ascii="Times New Roman" w:hAnsi="Times New Roman" w:cs="Times New Roman"/>
          <w:sz w:val="20"/>
          <w:lang w:val="et-EE"/>
        </w:rPr>
        <w:t xml:space="preserve"> otsuse kohta</w:t>
      </w:r>
      <w:r w:rsidRPr="00BB503A">
        <w:rPr>
          <w:rFonts w:ascii="Times New Roman" w:hAnsi="Times New Roman" w:cs="Times New Roman"/>
          <w:sz w:val="20"/>
          <w:lang w:val="et-EE"/>
        </w:rPr>
        <w:t>.</w:t>
      </w:r>
    </w:p>
  </w:footnote>
  <w:footnote w:id="2">
    <w:p w14:paraId="25EFC0D5" w14:textId="1E0F4E0E" w:rsidR="00633BE3" w:rsidRPr="00BB503A" w:rsidRDefault="00633BE3" w:rsidP="00633BE3">
      <w:pPr>
        <w:pStyle w:val="Allmrkusetekst"/>
        <w:rPr>
          <w:sz w:val="20"/>
          <w:lang w:val="et-EE"/>
        </w:rPr>
      </w:pPr>
      <w:r w:rsidRPr="00FF7B7A">
        <w:rPr>
          <w:rFonts w:ascii="Times New Roman" w:hAnsi="Times New Roman" w:cs="Times New Roman"/>
          <w:lang w:val="et-EE"/>
        </w:rPr>
        <w:footnoteRef/>
      </w:r>
      <w:r w:rsidRPr="00FF7B7A">
        <w:rPr>
          <w:rFonts w:ascii="Times New Roman" w:hAnsi="Times New Roman" w:cs="Times New Roman"/>
          <w:lang w:val="et-EE"/>
        </w:rPr>
        <w:t>)</w:t>
      </w:r>
      <w:r w:rsidRPr="00BB503A">
        <w:rPr>
          <w:sz w:val="20"/>
          <w:lang w:val="et-EE"/>
        </w:rPr>
        <w:tab/>
      </w:r>
      <w:r>
        <w:rPr>
          <w:sz w:val="20"/>
          <w:lang w:val="et-EE"/>
        </w:rPr>
        <w:t>EVS Juhend 6 n</w:t>
      </w:r>
      <w:r>
        <w:rPr>
          <w:rFonts w:ascii="Times New Roman" w:hAnsi="Times New Roman" w:cs="Times New Roman"/>
          <w:sz w:val="20"/>
          <w:lang w:val="et-EE"/>
        </w:rPr>
        <w:t>õue</w:t>
      </w:r>
      <w:r w:rsidRPr="00BB503A">
        <w:rPr>
          <w:rFonts w:ascii="Times New Roman" w:hAnsi="Times New Roman" w:cs="Times New Roman"/>
          <w:sz w:val="20"/>
          <w:lang w:val="et-EE"/>
        </w:rPr>
        <w:t xml:space="preserve">: </w:t>
      </w:r>
      <w:r>
        <w:rPr>
          <w:rFonts w:ascii="Times New Roman" w:hAnsi="Times New Roman" w:cs="Times New Roman"/>
          <w:sz w:val="20"/>
          <w:lang w:val="et-EE"/>
        </w:rPr>
        <w:t>otsus võetakse vastu lihthäälteenamusega</w:t>
      </w:r>
      <w:r w:rsidRPr="00BB503A">
        <w:rPr>
          <w:rFonts w:ascii="Times New Roman" w:hAnsi="Times New Roman" w:cs="Times New Roman"/>
          <w:sz w:val="20"/>
          <w:lang w:val="et-EE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Pealkiri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688"/>
    <w:rsid w:val="0002228F"/>
    <w:rsid w:val="0004728A"/>
    <w:rsid w:val="000A1FEF"/>
    <w:rsid w:val="000B105F"/>
    <w:rsid w:val="000D2E4E"/>
    <w:rsid w:val="00146580"/>
    <w:rsid w:val="00163E57"/>
    <w:rsid w:val="001A13E3"/>
    <w:rsid w:val="001F4AE7"/>
    <w:rsid w:val="002063BA"/>
    <w:rsid w:val="00221570"/>
    <w:rsid w:val="00225051"/>
    <w:rsid w:val="003239C3"/>
    <w:rsid w:val="003532BD"/>
    <w:rsid w:val="00356F1F"/>
    <w:rsid w:val="00364193"/>
    <w:rsid w:val="003708B3"/>
    <w:rsid w:val="003D6A23"/>
    <w:rsid w:val="004157B0"/>
    <w:rsid w:val="004710F6"/>
    <w:rsid w:val="00486889"/>
    <w:rsid w:val="004B04AE"/>
    <w:rsid w:val="004F5C67"/>
    <w:rsid w:val="00513BA9"/>
    <w:rsid w:val="00537FE5"/>
    <w:rsid w:val="005411DE"/>
    <w:rsid w:val="00572FE2"/>
    <w:rsid w:val="00633BE3"/>
    <w:rsid w:val="00641E4C"/>
    <w:rsid w:val="006E4AE7"/>
    <w:rsid w:val="00707437"/>
    <w:rsid w:val="007B4DCE"/>
    <w:rsid w:val="007B4FFD"/>
    <w:rsid w:val="00834336"/>
    <w:rsid w:val="008478E1"/>
    <w:rsid w:val="00890CC8"/>
    <w:rsid w:val="008B3B56"/>
    <w:rsid w:val="00914E37"/>
    <w:rsid w:val="00A21231"/>
    <w:rsid w:val="00A272F3"/>
    <w:rsid w:val="00A32653"/>
    <w:rsid w:val="00A66CF2"/>
    <w:rsid w:val="00A83F16"/>
    <w:rsid w:val="00AB4ABD"/>
    <w:rsid w:val="00AE49C7"/>
    <w:rsid w:val="00B042B9"/>
    <w:rsid w:val="00B46A21"/>
    <w:rsid w:val="00B52751"/>
    <w:rsid w:val="00B9699D"/>
    <w:rsid w:val="00BB503A"/>
    <w:rsid w:val="00BE1BBE"/>
    <w:rsid w:val="00C31118"/>
    <w:rsid w:val="00C321D6"/>
    <w:rsid w:val="00C94152"/>
    <w:rsid w:val="00CE0ECE"/>
    <w:rsid w:val="00CE1097"/>
    <w:rsid w:val="00D4451D"/>
    <w:rsid w:val="00D547A4"/>
    <w:rsid w:val="00D67FB5"/>
    <w:rsid w:val="00DB5A0B"/>
    <w:rsid w:val="00DF61D2"/>
    <w:rsid w:val="00E74820"/>
    <w:rsid w:val="00E75688"/>
    <w:rsid w:val="00E8693C"/>
    <w:rsid w:val="00ED4E7F"/>
    <w:rsid w:val="00EE7538"/>
    <w:rsid w:val="00F0550B"/>
    <w:rsid w:val="00F90DDA"/>
    <w:rsid w:val="00F93405"/>
    <w:rsid w:val="00FD6905"/>
    <w:rsid w:val="00FE14B5"/>
    <w:rsid w:val="00FF762C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F4A8F6"/>
  <w15:chartTrackingRefBased/>
  <w15:docId w15:val="{FAD8A426-26BF-485D-8ED8-D980FCB9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pPr>
      <w:keepNext/>
      <w:pageBreakBefore/>
      <w:numPr>
        <w:numId w:val="1"/>
      </w:numPr>
      <w:spacing w:after="120"/>
      <w:outlineLvl w:val="0"/>
    </w:pPr>
    <w:rPr>
      <w:b/>
      <w:bCs/>
      <w:kern w:val="1"/>
      <w:sz w:val="32"/>
      <w:szCs w:val="32"/>
    </w:rPr>
  </w:style>
  <w:style w:type="paragraph" w:styleId="Pealkiri2">
    <w:name w:val="heading 2"/>
    <w:basedOn w:val="Normaallaad"/>
    <w:next w:val="Normaallaad"/>
    <w:qFormat/>
    <w:pPr>
      <w:keepNext/>
      <w:numPr>
        <w:ilvl w:val="1"/>
        <w:numId w:val="1"/>
      </w:numPr>
      <w:spacing w:before="240" w:after="240"/>
      <w:outlineLvl w:val="1"/>
    </w:pPr>
    <w:rPr>
      <w:b/>
      <w:bCs/>
      <w:sz w:val="28"/>
      <w:szCs w:val="28"/>
    </w:rPr>
  </w:style>
  <w:style w:type="paragraph" w:styleId="Pealkiri3">
    <w:name w:val="heading 3"/>
    <w:basedOn w:val="Normaallaad"/>
    <w:next w:val="Normaallaad"/>
    <w:qFormat/>
    <w:pPr>
      <w:keepNext/>
      <w:numPr>
        <w:ilvl w:val="2"/>
        <w:numId w:val="1"/>
      </w:numPr>
      <w:spacing w:before="240" w:after="240"/>
      <w:outlineLvl w:val="2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guvaikefont2">
    <w:name w:val="Lõigu vaikefont2"/>
  </w:style>
  <w:style w:type="character" w:customStyle="1" w:styleId="Liguvaikefont1">
    <w:name w:val="Lõigu vaikefont1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customStyle="1" w:styleId="Pealdis1">
    <w:name w:val="Pealdis1"/>
    <w:basedOn w:val="Normaallaa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left" w:pos="3402"/>
        <w:tab w:val="right" w:pos="9072"/>
      </w:tabs>
    </w:pPr>
    <w:rPr>
      <w:sz w:val="18"/>
      <w:szCs w:val="18"/>
    </w:rPr>
  </w:style>
  <w:style w:type="paragraph" w:customStyle="1" w:styleId="sisu">
    <w:name w:val="sisu"/>
    <w:basedOn w:val="Normaallaad"/>
    <w:pPr>
      <w:spacing w:after="240"/>
    </w:pPr>
  </w:style>
  <w:style w:type="paragraph" w:customStyle="1" w:styleId="prdumine">
    <w:name w:val="pöördumine"/>
    <w:basedOn w:val="sisu"/>
    <w:next w:val="sisu"/>
    <w:pPr>
      <w:spacing w:before="480"/>
    </w:pPr>
  </w:style>
  <w:style w:type="paragraph" w:customStyle="1" w:styleId="kirjapealkiri">
    <w:name w:val="kirjapealkiri"/>
    <w:basedOn w:val="Normaallaad"/>
    <w:next w:val="Normaallaad"/>
    <w:pPr>
      <w:spacing w:before="960" w:after="240"/>
      <w:ind w:right="4253"/>
    </w:pPr>
  </w:style>
  <w:style w:type="paragraph" w:customStyle="1" w:styleId="viideteie">
    <w:name w:val="viide:teie"/>
    <w:basedOn w:val="Normaallaad"/>
    <w:next w:val="Normaallaad"/>
  </w:style>
  <w:style w:type="paragraph" w:customStyle="1" w:styleId="allikirjastajanimi">
    <w:name w:val="allikirjastaja:nimi"/>
    <w:basedOn w:val="Normaallaad"/>
    <w:next w:val="Normaallaad"/>
  </w:style>
  <w:style w:type="paragraph" w:customStyle="1" w:styleId="telefoninumber">
    <w:name w:val="telefoninumber"/>
    <w:basedOn w:val="Normaallaad"/>
    <w:next w:val="Normaallaad"/>
    <w:pPr>
      <w:keepNext/>
      <w:keepLines/>
    </w:pPr>
  </w:style>
  <w:style w:type="paragraph" w:customStyle="1" w:styleId="allkirjastajaametinimetus">
    <w:name w:val="allkirjastaja:ametinimetus"/>
    <w:basedOn w:val="Normaallaad"/>
    <w:next w:val="Normaallaad"/>
    <w:pPr>
      <w:keepNext/>
      <w:keepLines/>
    </w:pPr>
  </w:style>
  <w:style w:type="paragraph" w:customStyle="1" w:styleId="lputervitus">
    <w:name w:val="lõputervitus"/>
    <w:basedOn w:val="sisu"/>
    <w:next w:val="Normaallaad"/>
    <w:pPr>
      <w:keepLines/>
      <w:spacing w:before="240" w:after="720"/>
    </w:pPr>
  </w:style>
  <w:style w:type="paragraph" w:customStyle="1" w:styleId="aadress">
    <w:name w:val="aadress"/>
    <w:basedOn w:val="Normaallaad"/>
  </w:style>
  <w:style w:type="paragraph" w:customStyle="1" w:styleId="adressaat">
    <w:name w:val="adressaat"/>
    <w:basedOn w:val="Normaallaad"/>
  </w:style>
  <w:style w:type="paragraph" w:customStyle="1" w:styleId="viidemeie">
    <w:name w:val="viide:meie"/>
    <w:basedOn w:val="Normaallaad"/>
    <w:next w:val="Normaallaad"/>
    <w:pPr>
      <w:spacing w:after="480"/>
    </w:pPr>
  </w:style>
  <w:style w:type="paragraph" w:customStyle="1" w:styleId="koostaja">
    <w:name w:val="koostaja"/>
    <w:basedOn w:val="Normaallaad"/>
    <w:next w:val="Normaallaad"/>
    <w:pPr>
      <w:spacing w:before="480"/>
    </w:pPr>
  </w:style>
  <w:style w:type="paragraph" w:customStyle="1" w:styleId="pealdis">
    <w:name w:val="pealdis"/>
    <w:basedOn w:val="Normaallaad"/>
    <w:pPr>
      <w:spacing w:before="240"/>
      <w:jc w:val="center"/>
    </w:pPr>
    <w:rPr>
      <w:caps/>
      <w:spacing w:val="120"/>
      <w:sz w:val="32"/>
      <w:szCs w:val="32"/>
    </w:rPr>
  </w:style>
  <w:style w:type="paragraph" w:styleId="Jutumullitekst">
    <w:name w:val="Balloon Text"/>
    <w:basedOn w:val="Normaallaa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PisMrk">
    <w:name w:val="Päis Märk"/>
    <w:link w:val="Pis"/>
    <w:uiPriority w:val="99"/>
    <w:rsid w:val="00B042B9"/>
    <w:rPr>
      <w:sz w:val="24"/>
      <w:szCs w:val="24"/>
      <w:lang w:eastAsia="ar-SA"/>
    </w:rPr>
  </w:style>
  <w:style w:type="paragraph" w:styleId="Dokumendiplaan">
    <w:name w:val="Document Map"/>
    <w:basedOn w:val="Normaallaad"/>
    <w:link w:val="DokumendiplaanMrk"/>
    <w:uiPriority w:val="99"/>
    <w:semiHidden/>
    <w:unhideWhenUsed/>
    <w:rsid w:val="00DB5A0B"/>
    <w:rPr>
      <w:rFonts w:ascii="Tahoma" w:hAnsi="Tahoma" w:cs="Tahoma"/>
      <w:sz w:val="16"/>
      <w:szCs w:val="16"/>
    </w:rPr>
  </w:style>
  <w:style w:type="character" w:customStyle="1" w:styleId="DokumendiplaanMrk">
    <w:name w:val="Dokumendiplaan Märk"/>
    <w:link w:val="Dokumendiplaan"/>
    <w:uiPriority w:val="99"/>
    <w:semiHidden/>
    <w:rsid w:val="00DB5A0B"/>
    <w:rPr>
      <w:rFonts w:ascii="Tahoma" w:hAnsi="Tahoma" w:cs="Tahoma"/>
      <w:sz w:val="16"/>
      <w:szCs w:val="16"/>
      <w:lang w:eastAsia="ar-SA"/>
    </w:rPr>
  </w:style>
  <w:style w:type="table" w:styleId="Kontuurtabel">
    <w:name w:val="Table Grid"/>
    <w:basedOn w:val="Normaaltabel"/>
    <w:uiPriority w:val="59"/>
    <w:rsid w:val="00513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22157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1570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1570"/>
    <w:rPr>
      <w:lang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2157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21570"/>
    <w:rPr>
      <w:b/>
      <w:bCs/>
      <w:lang w:eastAsia="ar-SA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BB503A"/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BB503A"/>
    <w:rPr>
      <w:lang w:eastAsia="ar-SA"/>
    </w:rPr>
  </w:style>
  <w:style w:type="character" w:styleId="Lpumrkuseviide">
    <w:name w:val="endnote reference"/>
    <w:basedOn w:val="Liguvaikefont"/>
    <w:uiPriority w:val="99"/>
    <w:semiHidden/>
    <w:unhideWhenUsed/>
    <w:rsid w:val="00BB503A"/>
    <w:rPr>
      <w:vertAlign w:val="superscript"/>
    </w:rPr>
  </w:style>
  <w:style w:type="paragraph" w:styleId="Allmrkusetekst">
    <w:name w:val="footnote text"/>
    <w:basedOn w:val="Normaallaad"/>
    <w:link w:val="AllmrkusetekstMrk"/>
    <w:semiHidden/>
    <w:rsid w:val="00BB503A"/>
    <w:pPr>
      <w:suppressAutoHyphens w:val="0"/>
      <w:snapToGrid w:val="0"/>
      <w:spacing w:after="100" w:line="230" w:lineRule="atLeast"/>
      <w:ind w:left="284" w:hanging="284"/>
      <w:jc w:val="both"/>
    </w:pPr>
    <w:rPr>
      <w:rFonts w:ascii="Cambria" w:hAnsi="Cambria" w:cs="Arial"/>
      <w:sz w:val="16"/>
      <w:szCs w:val="16"/>
      <w:lang w:val="en-GB" w:eastAsia="zh-CN"/>
    </w:rPr>
  </w:style>
  <w:style w:type="character" w:customStyle="1" w:styleId="AllmrkusetekstMrk">
    <w:name w:val="Allmärkuse tekst Märk"/>
    <w:basedOn w:val="Liguvaikefont"/>
    <w:link w:val="Allmrkusetekst"/>
    <w:semiHidden/>
    <w:rsid w:val="00BB503A"/>
    <w:rPr>
      <w:rFonts w:ascii="Cambria" w:hAnsi="Cambria" w:cs="Arial"/>
      <w:sz w:val="16"/>
      <w:szCs w:val="16"/>
      <w:lang w:val="en-GB" w:eastAsia="zh-CN"/>
    </w:rPr>
  </w:style>
  <w:style w:type="character" w:styleId="Allmrkuseviide">
    <w:name w:val="footnote reference"/>
    <w:uiPriority w:val="99"/>
    <w:semiHidden/>
    <w:rsid w:val="00BB503A"/>
    <w:rPr>
      <w:rFonts w:ascii="Arial" w:hAnsi="Arial"/>
      <w:position w:val="4"/>
      <w:sz w:val="16"/>
      <w:szCs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1AFD1-7A7B-4936-B42E-8D6EC1CD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128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Tehnilise Järelevalve Amet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EVS/TK 3 otsus</dc:subject>
  <dc:creator>Lauri Pähklimägi</dc:creator>
  <cp:keywords/>
  <dc:description/>
  <cp:lastModifiedBy>Lauri Pähklimägi</cp:lastModifiedBy>
  <cp:revision>16</cp:revision>
  <cp:lastPrinted>2008-04-01T09:32:00Z</cp:lastPrinted>
  <dcterms:created xsi:type="dcterms:W3CDTF">2016-06-14T10:57:00Z</dcterms:created>
  <dcterms:modified xsi:type="dcterms:W3CDTF">2016-06-28T11:24:00Z</dcterms:modified>
</cp:coreProperties>
</file>